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1939F" w14:textId="36BD08B7" w:rsidR="000C58F8" w:rsidRPr="005F0B9D" w:rsidRDefault="00192C70" w:rsidP="005F0B9D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Internal </w:t>
      </w:r>
      <w:r w:rsidR="00006996" w:rsidRPr="005F0B9D">
        <w:rPr>
          <w:b/>
          <w:bCs/>
          <w:sz w:val="28"/>
          <w:szCs w:val="28"/>
        </w:rPr>
        <w:t>Memorandum of Understanding</w:t>
      </w:r>
    </w:p>
    <w:p w14:paraId="65641C58" w14:textId="49A87F28" w:rsidR="00006996" w:rsidRPr="005F0B9D" w:rsidRDefault="00006996" w:rsidP="005F0B9D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5F0B9D">
        <w:rPr>
          <w:b/>
          <w:bCs/>
          <w:sz w:val="28"/>
          <w:szCs w:val="28"/>
        </w:rPr>
        <w:t>January 3</w:t>
      </w:r>
      <w:r w:rsidR="0097281D">
        <w:rPr>
          <w:b/>
          <w:bCs/>
          <w:sz w:val="28"/>
          <w:szCs w:val="28"/>
        </w:rPr>
        <w:t>1</w:t>
      </w:r>
      <w:r w:rsidRPr="005F0B9D">
        <w:rPr>
          <w:b/>
          <w:bCs/>
          <w:sz w:val="28"/>
          <w:szCs w:val="28"/>
        </w:rPr>
        <w:t>, 2025</w:t>
      </w:r>
    </w:p>
    <w:p w14:paraId="27C6FF7B" w14:textId="6D8D3CBE" w:rsidR="00006996" w:rsidRDefault="00192C70" w:rsidP="005F0B9D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Bereavement Practices</w:t>
      </w:r>
    </w:p>
    <w:p w14:paraId="51D37FA2" w14:textId="77777777" w:rsidR="005F0B9D" w:rsidRPr="005F0B9D" w:rsidRDefault="005F0B9D" w:rsidP="005F0B9D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7F78D351" w14:textId="534940E4" w:rsidR="00006996" w:rsidRPr="005F0B9D" w:rsidRDefault="00006996" w:rsidP="005F0B9D">
      <w:pP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To</w:t>
      </w:r>
      <w:proofErr w:type="gramStart"/>
      <w:r w:rsidRPr="005F0B9D">
        <w:rPr>
          <w:sz w:val="24"/>
          <w:szCs w:val="24"/>
        </w:rPr>
        <w:t xml:space="preserve">:  </w:t>
      </w:r>
      <w:r w:rsidR="00192C70">
        <w:rPr>
          <w:sz w:val="24"/>
          <w:szCs w:val="24"/>
        </w:rPr>
        <w:t>Haven</w:t>
      </w:r>
      <w:proofErr w:type="gramEnd"/>
      <w:r w:rsidR="00192C70">
        <w:rPr>
          <w:sz w:val="24"/>
          <w:szCs w:val="24"/>
        </w:rPr>
        <w:t xml:space="preserve"> of Rest Directors</w:t>
      </w:r>
    </w:p>
    <w:p w14:paraId="4A83DD63" w14:textId="0CB09F57" w:rsidR="00006996" w:rsidRPr="005F0B9D" w:rsidRDefault="00006996" w:rsidP="005F0B9D">
      <w:pP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From:  Eddie Capps and Human Resources</w:t>
      </w:r>
    </w:p>
    <w:p w14:paraId="1EC2E303" w14:textId="1B52FB85" w:rsidR="00006996" w:rsidRPr="005F0B9D" w:rsidRDefault="00006996" w:rsidP="005F0B9D">
      <w:pP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Re</w:t>
      </w:r>
      <w:proofErr w:type="gramStart"/>
      <w:r w:rsidRPr="005F0B9D">
        <w:rPr>
          <w:sz w:val="24"/>
          <w:szCs w:val="24"/>
        </w:rPr>
        <w:t xml:space="preserve">:  </w:t>
      </w:r>
      <w:r w:rsidR="00192C70">
        <w:rPr>
          <w:sz w:val="24"/>
          <w:szCs w:val="24"/>
        </w:rPr>
        <w:t>Bereavement</w:t>
      </w:r>
      <w:proofErr w:type="gramEnd"/>
      <w:r w:rsidR="00192C70">
        <w:rPr>
          <w:sz w:val="24"/>
          <w:szCs w:val="24"/>
        </w:rPr>
        <w:t xml:space="preserve"> practices for </w:t>
      </w:r>
      <w:r w:rsidR="00F65DCA">
        <w:rPr>
          <w:sz w:val="24"/>
          <w:szCs w:val="24"/>
        </w:rPr>
        <w:t xml:space="preserve">Family and </w:t>
      </w:r>
      <w:r w:rsidR="00F83720">
        <w:rPr>
          <w:sz w:val="24"/>
          <w:szCs w:val="24"/>
        </w:rPr>
        <w:t xml:space="preserve">Key </w:t>
      </w:r>
      <w:r w:rsidR="00F65DCA">
        <w:rPr>
          <w:sz w:val="24"/>
          <w:szCs w:val="24"/>
        </w:rPr>
        <w:t xml:space="preserve">Donor Community </w:t>
      </w:r>
    </w:p>
    <w:p w14:paraId="6A3E3E45" w14:textId="695F069B" w:rsidR="00006996" w:rsidRPr="005F0B9D" w:rsidRDefault="00006996" w:rsidP="005F0B9D">
      <w:pPr>
        <w:pBdr>
          <w:bottom w:val="single" w:sz="12" w:space="1" w:color="auto"/>
        </w:pBdr>
        <w:spacing w:after="0" w:line="240" w:lineRule="auto"/>
        <w:rPr>
          <w:sz w:val="24"/>
          <w:szCs w:val="24"/>
        </w:rPr>
      </w:pPr>
      <w:r w:rsidRPr="005F0B9D">
        <w:rPr>
          <w:sz w:val="24"/>
          <w:szCs w:val="24"/>
        </w:rPr>
        <w:t>Effective</w:t>
      </w:r>
      <w:proofErr w:type="gramStart"/>
      <w:r w:rsidRPr="005F0B9D">
        <w:rPr>
          <w:sz w:val="24"/>
          <w:szCs w:val="24"/>
        </w:rPr>
        <w:t xml:space="preserve">:  </w:t>
      </w:r>
      <w:r w:rsidR="00F83720">
        <w:rPr>
          <w:sz w:val="24"/>
          <w:szCs w:val="24"/>
        </w:rPr>
        <w:t>Immediately</w:t>
      </w:r>
      <w:proofErr w:type="gramEnd"/>
    </w:p>
    <w:p w14:paraId="0BCBF9AB" w14:textId="77777777" w:rsidR="00006996" w:rsidRDefault="00006996" w:rsidP="00006996"/>
    <w:p w14:paraId="4B79CEF1" w14:textId="4D7A0814" w:rsidR="00006996" w:rsidRDefault="00006996" w:rsidP="00F83720">
      <w:pPr>
        <w:rPr>
          <w:sz w:val="24"/>
          <w:szCs w:val="24"/>
        </w:rPr>
      </w:pPr>
      <w:r w:rsidRPr="005F0B9D">
        <w:rPr>
          <w:sz w:val="24"/>
          <w:szCs w:val="24"/>
        </w:rPr>
        <w:t xml:space="preserve">The purpose of this memorandum is to articulate the standard pattern </w:t>
      </w:r>
      <w:r w:rsidR="00594D67">
        <w:rPr>
          <w:sz w:val="24"/>
          <w:szCs w:val="24"/>
        </w:rPr>
        <w:t xml:space="preserve">how the Haven of Rest will respond to specific bereavement </w:t>
      </w:r>
      <w:r w:rsidR="0003759B">
        <w:rPr>
          <w:sz w:val="24"/>
          <w:szCs w:val="24"/>
        </w:rPr>
        <w:t xml:space="preserve">moments that impact our employees and the Ministry.  </w:t>
      </w:r>
      <w:r w:rsidR="00647770">
        <w:rPr>
          <w:sz w:val="24"/>
          <w:szCs w:val="24"/>
        </w:rPr>
        <w:t xml:space="preserve">The intent of the memorandum is to document </w:t>
      </w:r>
      <w:r w:rsidR="00602AE9">
        <w:rPr>
          <w:sz w:val="24"/>
          <w:szCs w:val="24"/>
        </w:rPr>
        <w:t>each bereavement definition</w:t>
      </w:r>
      <w:r w:rsidR="00412F86">
        <w:rPr>
          <w:sz w:val="24"/>
          <w:szCs w:val="24"/>
        </w:rPr>
        <w:t xml:space="preserve"> and the communicate care in a consistent manner.  </w:t>
      </w:r>
    </w:p>
    <w:p w14:paraId="56938535" w14:textId="77777777" w:rsidR="00E123A7" w:rsidRDefault="00E123A7" w:rsidP="00F83720">
      <w:pPr>
        <w:rPr>
          <w:sz w:val="24"/>
          <w:szCs w:val="24"/>
        </w:rPr>
      </w:pPr>
    </w:p>
    <w:p w14:paraId="2876775B" w14:textId="504D42B0" w:rsidR="00E123A7" w:rsidRDefault="00E123A7" w:rsidP="00F83720">
      <w:pPr>
        <w:rPr>
          <w:sz w:val="24"/>
          <w:szCs w:val="24"/>
        </w:rPr>
      </w:pPr>
      <w:r>
        <w:rPr>
          <w:sz w:val="24"/>
          <w:szCs w:val="24"/>
        </w:rPr>
        <w:t xml:space="preserve">When considering how bereavement affects our employees, </w:t>
      </w:r>
      <w:r w:rsidR="0019641A">
        <w:rPr>
          <w:sz w:val="24"/>
          <w:szCs w:val="24"/>
        </w:rPr>
        <w:t>categories were created to offer clarity</w:t>
      </w:r>
      <w:r w:rsidR="00F65DF1">
        <w:rPr>
          <w:sz w:val="24"/>
          <w:szCs w:val="24"/>
        </w:rPr>
        <w:t xml:space="preserve"> and </w:t>
      </w:r>
      <w:r w:rsidR="0095791E">
        <w:rPr>
          <w:sz w:val="24"/>
          <w:szCs w:val="24"/>
        </w:rPr>
        <w:t>the</w:t>
      </w:r>
      <w:r w:rsidR="00F65DF1">
        <w:rPr>
          <w:sz w:val="24"/>
          <w:szCs w:val="24"/>
        </w:rPr>
        <w:t xml:space="preserve"> monetary response</w:t>
      </w:r>
      <w:r w:rsidR="0095791E">
        <w:rPr>
          <w:sz w:val="24"/>
          <w:szCs w:val="24"/>
        </w:rPr>
        <w:t xml:space="preserve"> the Haven </w:t>
      </w:r>
      <w:r w:rsidR="003F2DB1">
        <w:rPr>
          <w:sz w:val="24"/>
          <w:szCs w:val="24"/>
        </w:rPr>
        <w:t>will offer</w:t>
      </w:r>
      <w:r w:rsidR="00F65DF1">
        <w:rPr>
          <w:sz w:val="24"/>
          <w:szCs w:val="24"/>
        </w:rPr>
        <w:t>:</w:t>
      </w:r>
    </w:p>
    <w:p w14:paraId="6FDFB37A" w14:textId="108D97B5" w:rsidR="0019641A" w:rsidRDefault="0019641A" w:rsidP="00F83720">
      <w:pPr>
        <w:rPr>
          <w:sz w:val="24"/>
          <w:szCs w:val="24"/>
        </w:rPr>
      </w:pPr>
      <w:r>
        <w:rPr>
          <w:sz w:val="24"/>
          <w:szCs w:val="24"/>
        </w:rPr>
        <w:t>Death in the employee’s family</w:t>
      </w:r>
      <w:r w:rsidR="004C2DB2">
        <w:rPr>
          <w:sz w:val="24"/>
          <w:szCs w:val="24"/>
        </w:rPr>
        <w:t>, who lives in the same house as the employee</w:t>
      </w:r>
    </w:p>
    <w:p w14:paraId="472E624E" w14:textId="51B9A686" w:rsidR="00A333D3" w:rsidRDefault="00A333D3" w:rsidP="00F83720">
      <w:pPr>
        <w:rPr>
          <w:sz w:val="24"/>
          <w:szCs w:val="24"/>
        </w:rPr>
      </w:pPr>
      <w:r>
        <w:rPr>
          <w:sz w:val="24"/>
          <w:szCs w:val="24"/>
        </w:rPr>
        <w:tab/>
        <w:t>$100 Ingles gift card</w:t>
      </w:r>
    </w:p>
    <w:p w14:paraId="13F2EEAF" w14:textId="57B73D01" w:rsidR="004C2DB2" w:rsidRDefault="004C2DB2" w:rsidP="00F83720">
      <w:pPr>
        <w:rPr>
          <w:sz w:val="24"/>
          <w:szCs w:val="24"/>
        </w:rPr>
      </w:pPr>
      <w:r>
        <w:rPr>
          <w:sz w:val="24"/>
          <w:szCs w:val="24"/>
        </w:rPr>
        <w:t xml:space="preserve">Death in the employee’s family, who live outside the </w:t>
      </w:r>
      <w:r w:rsidR="00B359F2">
        <w:rPr>
          <w:sz w:val="24"/>
          <w:szCs w:val="24"/>
        </w:rPr>
        <w:t>employee’s</w:t>
      </w:r>
      <w:r>
        <w:rPr>
          <w:sz w:val="24"/>
          <w:szCs w:val="24"/>
        </w:rPr>
        <w:t xml:space="preserve"> home; </w:t>
      </w:r>
      <w:r w:rsidR="00AD66EF">
        <w:rPr>
          <w:sz w:val="24"/>
          <w:szCs w:val="24"/>
        </w:rPr>
        <w:t>parent/child, etc.</w:t>
      </w:r>
    </w:p>
    <w:p w14:paraId="60EC1379" w14:textId="16FEA790" w:rsidR="003A18AD" w:rsidRDefault="003A18AD" w:rsidP="00F83720">
      <w:pPr>
        <w:rPr>
          <w:sz w:val="24"/>
          <w:szCs w:val="24"/>
        </w:rPr>
      </w:pPr>
      <w:r>
        <w:rPr>
          <w:sz w:val="24"/>
          <w:szCs w:val="24"/>
        </w:rPr>
        <w:tab/>
        <w:t>$50 Ingles gift card</w:t>
      </w:r>
    </w:p>
    <w:p w14:paraId="18C6D94E" w14:textId="2A4A0D8A" w:rsidR="00AD66EF" w:rsidRDefault="00AD66EF" w:rsidP="00F83720">
      <w:pPr>
        <w:rPr>
          <w:sz w:val="24"/>
          <w:szCs w:val="24"/>
        </w:rPr>
      </w:pPr>
      <w:r>
        <w:rPr>
          <w:sz w:val="24"/>
          <w:szCs w:val="24"/>
        </w:rPr>
        <w:t xml:space="preserve">Death </w:t>
      </w:r>
      <w:r w:rsidR="004C2630">
        <w:rPr>
          <w:sz w:val="24"/>
          <w:szCs w:val="24"/>
        </w:rPr>
        <w:t xml:space="preserve">of a person with </w:t>
      </w:r>
      <w:r w:rsidR="008D4DAE">
        <w:rPr>
          <w:sz w:val="24"/>
          <w:szCs w:val="24"/>
        </w:rPr>
        <w:t>our</w:t>
      </w:r>
      <w:r>
        <w:rPr>
          <w:sz w:val="24"/>
          <w:szCs w:val="24"/>
        </w:rPr>
        <w:t xml:space="preserve"> key donor community who is </w:t>
      </w:r>
      <w:r w:rsidR="008D4DAE">
        <w:rPr>
          <w:sz w:val="24"/>
          <w:szCs w:val="24"/>
        </w:rPr>
        <w:t>considered a significant “friend to the Ministry”.</w:t>
      </w:r>
    </w:p>
    <w:p w14:paraId="3664D58C" w14:textId="263AE74D" w:rsidR="003A18AD" w:rsidRDefault="003A18AD" w:rsidP="00F83720">
      <w:pPr>
        <w:rPr>
          <w:sz w:val="24"/>
          <w:szCs w:val="24"/>
        </w:rPr>
      </w:pPr>
      <w:r>
        <w:rPr>
          <w:sz w:val="24"/>
          <w:szCs w:val="24"/>
        </w:rPr>
        <w:tab/>
        <w:t>Gideon Bible</w:t>
      </w:r>
    </w:p>
    <w:p w14:paraId="7FC6290D" w14:textId="77777777" w:rsidR="008D4DAE" w:rsidRDefault="008D4DAE" w:rsidP="00F83720">
      <w:pPr>
        <w:rPr>
          <w:sz w:val="24"/>
          <w:szCs w:val="24"/>
        </w:rPr>
      </w:pPr>
    </w:p>
    <w:p w14:paraId="22DDE174" w14:textId="410C3CF6" w:rsidR="003F2DB1" w:rsidRDefault="003F2DB1" w:rsidP="00F83720">
      <w:pPr>
        <w:rPr>
          <w:sz w:val="24"/>
          <w:szCs w:val="24"/>
        </w:rPr>
      </w:pPr>
      <w:r>
        <w:rPr>
          <w:sz w:val="24"/>
          <w:szCs w:val="24"/>
        </w:rPr>
        <w:t xml:space="preserve">When a death </w:t>
      </w:r>
      <w:r w:rsidR="00720D34">
        <w:rPr>
          <w:sz w:val="24"/>
          <w:szCs w:val="24"/>
        </w:rPr>
        <w:t xml:space="preserve">within an employee’s immediate/extended family occurs, please contact Human Resources so </w:t>
      </w:r>
      <w:r w:rsidR="009A497F">
        <w:rPr>
          <w:sz w:val="24"/>
          <w:szCs w:val="24"/>
        </w:rPr>
        <w:t xml:space="preserve">the gift card can be </w:t>
      </w:r>
      <w:proofErr w:type="gramStart"/>
      <w:r w:rsidR="009A497F">
        <w:rPr>
          <w:sz w:val="24"/>
          <w:szCs w:val="24"/>
        </w:rPr>
        <w:t>purchased</w:t>
      </w:r>
      <w:proofErr w:type="gramEnd"/>
      <w:r w:rsidR="009A497F">
        <w:rPr>
          <w:sz w:val="24"/>
          <w:szCs w:val="24"/>
        </w:rPr>
        <w:t xml:space="preserve"> and a greeting card can be created.  </w:t>
      </w:r>
    </w:p>
    <w:p w14:paraId="3D7D0B2F" w14:textId="77777777" w:rsidR="009A497F" w:rsidRPr="005F0B9D" w:rsidRDefault="009A497F" w:rsidP="00F83720">
      <w:pPr>
        <w:rPr>
          <w:sz w:val="24"/>
          <w:szCs w:val="24"/>
        </w:rPr>
      </w:pPr>
    </w:p>
    <w:p w14:paraId="4E84F4CF" w14:textId="6995D5DD" w:rsidR="005F0B9D" w:rsidRDefault="005F0B9D" w:rsidP="00006996">
      <w:pPr>
        <w:rPr>
          <w:sz w:val="24"/>
          <w:szCs w:val="24"/>
        </w:rPr>
      </w:pPr>
      <w:r>
        <w:rPr>
          <w:sz w:val="24"/>
          <w:szCs w:val="24"/>
        </w:rPr>
        <w:t>Should there be any questions or need for clarity, please feel free to contact Human Resources.</w:t>
      </w:r>
    </w:p>
    <w:p w14:paraId="13A91FB2" w14:textId="77777777" w:rsidR="005F0B9D" w:rsidRDefault="005F0B9D" w:rsidP="00006996">
      <w:pPr>
        <w:rPr>
          <w:sz w:val="24"/>
          <w:szCs w:val="24"/>
        </w:rPr>
      </w:pPr>
    </w:p>
    <w:p w14:paraId="3D944A84" w14:textId="77777777" w:rsidR="005F0B9D" w:rsidRPr="005F0B9D" w:rsidRDefault="005F0B9D" w:rsidP="00006996">
      <w:pPr>
        <w:rPr>
          <w:sz w:val="24"/>
          <w:szCs w:val="24"/>
        </w:rPr>
      </w:pPr>
    </w:p>
    <w:p w14:paraId="346E0FEF" w14:textId="77777777" w:rsidR="005F0B9D" w:rsidRDefault="005F0B9D" w:rsidP="00006996"/>
    <w:sectPr w:rsidR="005F0B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996"/>
    <w:rsid w:val="00006996"/>
    <w:rsid w:val="0003759B"/>
    <w:rsid w:val="000C58F8"/>
    <w:rsid w:val="000F30A0"/>
    <w:rsid w:val="000F5ED5"/>
    <w:rsid w:val="001010D8"/>
    <w:rsid w:val="00192C70"/>
    <w:rsid w:val="0019641A"/>
    <w:rsid w:val="002741C1"/>
    <w:rsid w:val="00311070"/>
    <w:rsid w:val="003362C7"/>
    <w:rsid w:val="00343B3F"/>
    <w:rsid w:val="003A18AD"/>
    <w:rsid w:val="003F2DB1"/>
    <w:rsid w:val="00412F86"/>
    <w:rsid w:val="00491E2F"/>
    <w:rsid w:val="004C2630"/>
    <w:rsid w:val="004C2DB2"/>
    <w:rsid w:val="00594D67"/>
    <w:rsid w:val="005B4800"/>
    <w:rsid w:val="005F0B9D"/>
    <w:rsid w:val="00602AE9"/>
    <w:rsid w:val="00647770"/>
    <w:rsid w:val="006D59C3"/>
    <w:rsid w:val="00720D34"/>
    <w:rsid w:val="007D521F"/>
    <w:rsid w:val="00814B05"/>
    <w:rsid w:val="008D4DAE"/>
    <w:rsid w:val="00913E18"/>
    <w:rsid w:val="0095791E"/>
    <w:rsid w:val="0097281D"/>
    <w:rsid w:val="009A497F"/>
    <w:rsid w:val="009C2859"/>
    <w:rsid w:val="00A333D3"/>
    <w:rsid w:val="00AD66EF"/>
    <w:rsid w:val="00B359F2"/>
    <w:rsid w:val="00D64B3D"/>
    <w:rsid w:val="00D70E40"/>
    <w:rsid w:val="00DD73FC"/>
    <w:rsid w:val="00E123A7"/>
    <w:rsid w:val="00EC7F22"/>
    <w:rsid w:val="00F65DCA"/>
    <w:rsid w:val="00F65DF1"/>
    <w:rsid w:val="00F83720"/>
    <w:rsid w:val="00FD34FD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693B4"/>
  <w15:chartTrackingRefBased/>
  <w15:docId w15:val="{7860D440-4FCE-49BF-9F4B-A4F692F14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69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9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69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9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69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69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69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69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69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9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9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69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9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69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69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69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69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69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69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69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69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69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69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69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069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69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69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69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69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 Director</dc:creator>
  <cp:keywords/>
  <dc:description/>
  <cp:lastModifiedBy>HR Director</cp:lastModifiedBy>
  <cp:revision>2</cp:revision>
  <cp:lastPrinted>2025-01-31T14:57:00Z</cp:lastPrinted>
  <dcterms:created xsi:type="dcterms:W3CDTF">2026-05-04T15:46:00Z</dcterms:created>
  <dcterms:modified xsi:type="dcterms:W3CDTF">2026-05-04T15:46:00Z</dcterms:modified>
</cp:coreProperties>
</file>